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 Т В Е Р Ж Д Е Н О
</w:t>
      </w:r>
    </w:p>
    <w:p>
      <w:r>
        <w:t xml:space="preserve">на Заседании Совета директоров
</w:t>
      </w:r>
    </w:p>
    <w:p>
      <w:r>
        <w:t xml:space="preserve">ЗАО __________________________
</w:t>
      </w:r>
    </w:p>
    <w:p>
      <w:r>
        <w:t xml:space="preserve">(наименование общества)
</w:t>
      </w:r>
    </w:p>
    <w:p>
      <w:r>
        <w:t xml:space="preserve">Протокол Nо. _________
</w:t>
      </w:r>
    </w:p>
    <w:p>
      <w:r>
        <w:t xml:space="preserve">от "__"_______ 199__ г.
</w:t>
      </w:r>
    </w:p>
    <w:p>
      <w:r>
        <w:t xml:space="preserve">Председатель Совета Директоров
</w:t>
      </w:r>
    </w:p>
    <w:p>
      <w:r>
        <w:t xml:space="preserve">_____________\_______________\
</w:t>
      </w:r>
    </w:p>
    <w:p>
      <w:r>
        <w:t xml:space="preserve">ПОЛОЖЕНИЕ
</w:t>
      </w:r>
    </w:p>
    <w:p>
      <w:r>
        <w:t xml:space="preserve">Об условиях и порядке предоставления
</w:t>
      </w:r>
    </w:p>
    <w:p>
      <w:r>
        <w:t xml:space="preserve">займов работникам и акционерам Закрытого акционерного общества
</w:t>
      </w:r>
    </w:p>
    <w:p>
      <w:r>
        <w:t xml:space="preserve">________________________________
</w:t>
      </w:r>
    </w:p>
    <w:p>
      <w:r>
        <w:t xml:space="preserve">(наименование общества)
</w:t>
      </w:r>
    </w:p>
    <w:p>
      <w:r>
        <w:t xml:space="preserve">1. Общие положения
</w:t>
      </w:r>
    </w:p>
    <w:p>
      <w:r>
        <w:t xml:space="preserve">1.1. Настоящее Положение определяет:
</w:t>
      </w:r>
    </w:p>
    <w:p>
      <w:r>
        <w:t xml:space="preserve">условия и порядок предоставления займа  работникам  и  акционерам
</w:t>
      </w:r>
    </w:p>
    <w:p>
      <w:r>
        <w:t xml:space="preserve">Закрытого акционерного общества _________________________;
</w:t>
      </w:r>
    </w:p>
    <w:p>
      <w:r>
        <w:t xml:space="preserve">порядок погашения займа;
</w:t>
      </w:r>
    </w:p>
    <w:p>
      <w:r>
        <w:t xml:space="preserve">права и обязанности сторон.
</w:t>
      </w:r>
    </w:p>
    <w:p>
      <w:r>
        <w:t xml:space="preserve">2. Условия выдачи займа работнику
</w:t>
      </w:r>
    </w:p>
    <w:p>
      <w:r>
        <w:t xml:space="preserve">2.1. При  предоставлении  работнику займа,  Обществом учитывается
</w:t>
      </w:r>
    </w:p>
    <w:p>
      <w:r>
        <w:t xml:space="preserve">стаж работы и его вклад в деятельность Общества.
</w:t>
      </w:r>
    </w:p>
    <w:p>
      <w:r>
        <w:t xml:space="preserve">2.2. Заем  может выдаваться работнику,  проработавшему в обществе
</w:t>
      </w:r>
    </w:p>
    <w:p>
      <w:r>
        <w:t xml:space="preserve">не менее __-х лет .
</w:t>
      </w:r>
    </w:p>
    <w:p>
      <w:r>
        <w:t xml:space="preserve">2.3. В  зависимости  от трудового стажа работника устанавливается
</w:t>
      </w:r>
    </w:p>
    <w:p>
      <w:r>
        <w:t xml:space="preserve">предельный срок погашения займа:
</w:t>
      </w:r>
    </w:p>
    <w:p>
      <w:r>
        <w:t xml:space="preserve">для работников  со  стажем  работы  менее ___ лет предоставляется
</w:t>
      </w:r>
    </w:p>
    <w:p>
      <w:r>
        <w:t xml:space="preserve">беспроцентный заем на срок не более ___ лет;
</w:t>
      </w:r>
    </w:p>
    <w:p>
      <w:r>
        <w:t xml:space="preserve">для работников  со  стажем  работы  более ___ лет предоставляется
</w:t>
      </w:r>
    </w:p>
    <w:p>
      <w:r>
        <w:t xml:space="preserve">беспроцентный заем со сроком погашения до ___ лет.
</w:t>
      </w:r>
    </w:p>
    <w:p>
      <w:r>
        <w:t xml:space="preserve">2.4. Предельный  срок погашения займа может быть изменен решением
</w:t>
      </w:r>
    </w:p>
    <w:p>
      <w:r>
        <w:t xml:space="preserve">Совета директоров Общества.
</w:t>
      </w:r>
    </w:p>
    <w:p>
      <w:r>
        <w:t xml:space="preserve">2.5. Сумма  займа,  предоставляемая  работнику,  зависит  от  его
</w:t>
      </w:r>
    </w:p>
    <w:p>
      <w:r>
        <w:t xml:space="preserve">годового заработка:
</w:t>
      </w:r>
    </w:p>
    <w:p>
      <w:r>
        <w:t xml:space="preserve">Для работника  со  стажем  работы до __ лет сумма займа не должна
</w:t>
      </w:r>
    </w:p>
    <w:p>
      <w:r>
        <w:t xml:space="preserve">превышать суммы годового заработка за последний год работы с  условием
</w:t>
      </w:r>
    </w:p>
    <w:p>
      <w:r>
        <w:t xml:space="preserve">погашения займа в течении ___ лет.
</w:t>
      </w:r>
    </w:p>
    <w:p>
      <w:r>
        <w:t xml:space="preserve">Для работника со стажем работы более __ лет сумма займа не должна
</w:t>
      </w:r>
    </w:p>
    <w:p>
      <w:r>
        <w:t xml:space="preserve">превышать  суммы  полуторогодового заработка за последний год работы с
</w:t>
      </w:r>
    </w:p>
    <w:p>
      <w:r>
        <w:t xml:space="preserve">условием погашения займа в течении ____ лет.
</w:t>
      </w:r>
    </w:p>
    <w:p>
      <w:r>
        <w:t xml:space="preserve">2.6. Сумма   займа,   выдаваемая   работнику  может  быть  больше
</w:t>
      </w:r>
    </w:p>
    <w:p>
      <w:r>
        <w:t xml:space="preserve">установленного п. 2.5 размера по решению Совета директоров.
</w:t>
      </w:r>
    </w:p>
    <w:p>
      <w:r>
        <w:t xml:space="preserve">2.7. В  отдельных  случаях,  по  решению Совета директоров,  заем
</w:t>
      </w:r>
    </w:p>
    <w:p>
      <w:r>
        <w:t xml:space="preserve">может быть выдан только  под  обеспечение  предусмотренное действующим
</w:t>
      </w:r>
    </w:p>
    <w:p>
      <w:r>
        <w:t xml:space="preserve">законодательством   РФ   (например:  под  залог  недвижимости,  акций,
</w:t>
      </w:r>
    </w:p>
    <w:p>
      <w:r>
        <w:t xml:space="preserve">поручительство от 2-3х  физических  или  юридических  лиц,  или  любое
</w:t>
      </w:r>
    </w:p>
    <w:p>
      <w:r>
        <w:t xml:space="preserve">другое обеспечение).
</w:t>
      </w:r>
    </w:p>
    <w:p>
      <w:r>
        <w:t xml:space="preserve">3. Условия выдачи займа акционеру
</w:t>
      </w:r>
    </w:p>
    <w:p>
      <w:r>
        <w:t xml:space="preserve">3.1. Сумма,  а также срок погашения займа акционером утверждается
</w:t>
      </w:r>
    </w:p>
    <w:p>
      <w:r>
        <w:t xml:space="preserve">Советом директоров Общества.
</w:t>
      </w:r>
    </w:p>
    <w:p>
      <w:r>
        <w:t xml:space="preserve">4. Порядок выдачи займа
</w:t>
      </w:r>
    </w:p>
    <w:p>
      <w:r>
        <w:t xml:space="preserve">4.1. Вопрос о выдаче займа  работнику  или  акционеру  (далее  по
</w:t>
      </w:r>
    </w:p>
    <w:p>
      <w:r>
        <w:t xml:space="preserve">тексту   Заемщику)  решает  Совет  директоров  общества  на  основании
</w:t>
      </w:r>
    </w:p>
    <w:p>
      <w:r>
        <w:t xml:space="preserve">письменного заявления.  В заявлении должны быть указаны Сумма займа  и
</w:t>
      </w:r>
    </w:p>
    <w:p>
      <w:r>
        <w:t xml:space="preserve">срок, в течение которого Заемщик обязуется его погасить.
</w:t>
      </w:r>
    </w:p>
    <w:p>
      <w:r>
        <w:t xml:space="preserve">4.2. В случае вынесения решения Советом директоров о выдаче займа
</w:t>
      </w:r>
    </w:p>
    <w:p>
      <w:r>
        <w:t xml:space="preserve">Заемщику, Заемщик:
</w:t>
      </w:r>
    </w:p>
    <w:p>
      <w:r>
        <w:t xml:space="preserve">знакомится с настоящим Положением;
</w:t>
      </w:r>
    </w:p>
    <w:p>
      <w:r>
        <w:t xml:space="preserve">заключает договор займа с Обществом;
</w:t>
      </w:r>
    </w:p>
    <w:p>
      <w:r>
        <w:t xml:space="preserve">подписывает личное обязательство;
</w:t>
      </w:r>
    </w:p>
    <w:p>
      <w:r>
        <w:t xml:space="preserve">при получении   суммы   займа  или  его  части,  пишет  расписку,
</w:t>
      </w:r>
    </w:p>
    <w:p>
      <w:r>
        <w:t xml:space="preserve">подтверждающую получение денег.
</w:t>
      </w:r>
    </w:p>
    <w:p>
      <w:r>
        <w:t xml:space="preserve">Общество:
</w:t>
      </w:r>
    </w:p>
    <w:p>
      <w:r>
        <w:t xml:space="preserve">выплачивает Заемщику Сумму займа в срок предусмотренный договором
</w:t>
      </w:r>
    </w:p>
    <w:p>
      <w:r>
        <w:t xml:space="preserve">займа.
</w:t>
      </w:r>
    </w:p>
    <w:p>
      <w:r>
        <w:t xml:space="preserve">4.3. В случае выдачи займа под обеспечение,  если  заем  выдается
</w:t>
      </w:r>
    </w:p>
    <w:p>
      <w:r>
        <w:t xml:space="preserve">под залог акций, то оформляется:
</w:t>
      </w:r>
    </w:p>
    <w:p>
      <w:r>
        <w:t xml:space="preserve">договор залога акций между Заемщиком и ЗАО  _____________________
</w:t>
      </w:r>
    </w:p>
    <w:p>
      <w:r>
        <w:t xml:space="preserve">(в момент подписания договора займа с Обществом);
</w:t>
      </w:r>
    </w:p>
    <w:p>
      <w:r>
        <w:t xml:space="preserve">совместно с  Обществом  регистрирует  договор  залога   акций   у
</w:t>
      </w:r>
    </w:p>
    <w:p>
      <w:r>
        <w:t xml:space="preserve">Реестродержателя  Эмитента  не  позднее  ________________  дней  после
</w:t>
      </w:r>
    </w:p>
    <w:p>
      <w:r>
        <w:t xml:space="preserve">подписания договора залога акций.
</w:t>
      </w:r>
    </w:p>
    <w:p>
      <w:r>
        <w:t xml:space="preserve">4.4. Если   заем  выдается  под  поручительство,  то  оформляется
</w:t>
      </w:r>
    </w:p>
    <w:p>
      <w:r>
        <w:t xml:space="preserve">договор поручительства между Поручителями и ЗАО ______________________
</w:t>
      </w:r>
    </w:p>
    <w:p>
      <w:r>
        <w:t xml:space="preserve">в соответствии  с  действующим  законодательством  РФ  одновременно  с
</w:t>
      </w:r>
    </w:p>
    <w:p>
      <w:r>
        <w:t xml:space="preserve">подписанием договора займа.
</w:t>
      </w:r>
    </w:p>
    <w:p>
      <w:r>
        <w:t xml:space="preserve">4.5. Если  заем  выдается  под  залог  имущества  (квартиры),  то
</w:t>
      </w:r>
    </w:p>
    <w:p>
      <w:r>
        <w:t xml:space="preserve">одновременно с подписанием договора займа заключается  договор  залога
</w:t>
      </w:r>
    </w:p>
    <w:p>
      <w:r>
        <w:t xml:space="preserve">квартиры,  либо иного другого имущества (по согласованию с Обществом).
</w:t>
      </w:r>
    </w:p>
    <w:p>
      <w:r>
        <w:t xml:space="preserve">Договор  залога  имущества  должен  быть  оформлен  в  соответствии  с
</w:t>
      </w:r>
    </w:p>
    <w:p>
      <w:r>
        <w:t xml:space="preserve">требованиями законодательства РФ.
</w:t>
      </w:r>
    </w:p>
    <w:p>
      <w:r>
        <w:t xml:space="preserve">4.6. Если заем выдается под  любое  другое  обеспечение,  стороны
</w:t>
      </w:r>
    </w:p>
    <w:p>
      <w:r>
        <w:t xml:space="preserve">должны будут руководствоваться действующим законодательством РФ.
</w:t>
      </w:r>
    </w:p>
    <w:p>
      <w:r>
        <w:t xml:space="preserve">Сумма обеспечения должна быть не менее ___%   процентов от  Суммы
</w:t>
      </w:r>
    </w:p>
    <w:p>
      <w:r>
        <w:t xml:space="preserve">займа.
</w:t>
      </w:r>
    </w:p>
    <w:p>
      <w:r>
        <w:t xml:space="preserve">5. Порядок погашения займа работником и акционером
</w:t>
      </w:r>
    </w:p>
    <w:p>
      <w:r>
        <w:t xml:space="preserve">5.1. Заемщик  обязан  возвратить  Обществу сумму займа в срок и в
</w:t>
      </w:r>
    </w:p>
    <w:p>
      <w:r>
        <w:t xml:space="preserve">порядке, которые предусмотрены настоящим положением, договором займа и
</w:t>
      </w:r>
    </w:p>
    <w:p>
      <w:r>
        <w:t xml:space="preserve">личным обязательством.
</w:t>
      </w:r>
    </w:p>
    <w:p>
      <w:r>
        <w:t xml:space="preserve">5.2. Сумма  займа,  предоставляемая  Заемщику,  погашается  путем
</w:t>
      </w:r>
    </w:p>
    <w:p>
      <w:r>
        <w:t xml:space="preserve">выплат равных долей не позднее 25 числа каждого месяца, если договором
</w:t>
      </w:r>
    </w:p>
    <w:p>
      <w:r>
        <w:t xml:space="preserve">займа, личным обязательством, приложениями или дополнениями к договору
</w:t>
      </w:r>
    </w:p>
    <w:p>
      <w:r>
        <w:t xml:space="preserve">займа не предусмотрено иное. Договором займа может быть предусмотрено,
</w:t>
      </w:r>
    </w:p>
    <w:p>
      <w:r>
        <w:t xml:space="preserve">что Сумма займа погашается путем удержания  необходимой  согласованной
</w:t>
      </w:r>
    </w:p>
    <w:p>
      <w:r>
        <w:t xml:space="preserve">суммы   из   заработной  платы  работника  или  из  суммы  начисленных
</w:t>
      </w:r>
    </w:p>
    <w:p>
      <w:r>
        <w:t xml:space="preserve">дивидендов по принадлежащим Заемщику акциям.
</w:t>
      </w:r>
    </w:p>
    <w:p>
      <w:r>
        <w:t xml:space="preserve">5.3. Сумма займа или соответствующая часть считается возвращенной
</w:t>
      </w:r>
    </w:p>
    <w:p>
      <w:r>
        <w:t xml:space="preserve">Заемщиком  в  момент  внесения  ее  в  кассу  Общества  или  в  момент
</w:t>
      </w:r>
    </w:p>
    <w:p>
      <w:r>
        <w:t xml:space="preserve">перечисления  соответствующей  суммы  на  банковский  счет Займодавца.
</w:t>
      </w:r>
    </w:p>
    <w:p>
      <w:r>
        <w:t xml:space="preserve">Списание денежных средств с банковского счета Заемщика не  освобождает
</w:t>
      </w:r>
    </w:p>
    <w:p>
      <w:r>
        <w:t xml:space="preserve">его  от  ответственности за возврат суммы займа,  если эти средства не
</w:t>
      </w:r>
    </w:p>
    <w:p>
      <w:r>
        <w:t xml:space="preserve">поступили на счет Общества.
</w:t>
      </w:r>
    </w:p>
    <w:p>
      <w:r>
        <w:t xml:space="preserve">5.4. Заемщик может погасить сумму займа досрочно.
</w:t>
      </w:r>
    </w:p>
    <w:p>
      <w:r>
        <w:t xml:space="preserve">6. Ответственность сторон
</w:t>
      </w:r>
    </w:p>
    <w:p>
      <w:r>
        <w:t xml:space="preserve">6.1. В  случае  невыплаты Обществом суммы займа по независящим от
</w:t>
      </w:r>
    </w:p>
    <w:p>
      <w:r>
        <w:t xml:space="preserve">Заемщика причинам в течение __ рабочих дней с момента предусмотренного
</w:t>
      </w:r>
    </w:p>
    <w:p>
      <w:r>
        <w:t xml:space="preserve">в  договоре займа,  Общество обязано выплатить Заемщику пеню в размере
</w:t>
      </w:r>
    </w:p>
    <w:p>
      <w:r>
        <w:t xml:space="preserve">___% от Суммы займа за каждый день просрочки.
</w:t>
      </w:r>
    </w:p>
    <w:p>
      <w:r>
        <w:t xml:space="preserve">6.2. В  случае  невыплаты Обществом суммы займа по независящим от
</w:t>
      </w:r>
    </w:p>
    <w:p>
      <w:r>
        <w:t xml:space="preserve">Заемщика причинам в течение __ рабочих дней с момента предусмотренного
</w:t>
      </w:r>
    </w:p>
    <w:p>
      <w:r>
        <w:t xml:space="preserve">в  договоре займа Общество обязано оплатить пени,  указанные в  п. 6.1
</w:t>
      </w:r>
    </w:p>
    <w:p>
      <w:r>
        <w:t xml:space="preserve">настоящего Положения, а договор займа расторгается автоматически.
</w:t>
      </w:r>
    </w:p>
    <w:p>
      <w:r>
        <w:t xml:space="preserve">6.3. В  случае  невыполнения  Заемщиком  условия договора займа о
</w:t>
      </w:r>
    </w:p>
    <w:p>
      <w:r>
        <w:t xml:space="preserve">целевом использовании суммы  займа,  Общество  вправе  потребовать  от
</w:t>
      </w:r>
    </w:p>
    <w:p>
      <w:r>
        <w:t xml:space="preserve">заемщика досрочного возврата суммы займа и уплаты штрафа в размере __%
</w:t>
      </w:r>
    </w:p>
    <w:p>
      <w:r>
        <w:t xml:space="preserve">от суммы займа.
</w:t>
      </w:r>
    </w:p>
    <w:p>
      <w:r>
        <w:t xml:space="preserve">6.4. В случае не возврата суммы  займа  или  его  части  в  срок,
</w:t>
      </w:r>
    </w:p>
    <w:p>
      <w:r>
        <w:t xml:space="preserve">указанный   в  договоре  займа,  личном  обязательстве  или  настоящем
</w:t>
      </w:r>
    </w:p>
    <w:p>
      <w:r>
        <w:t xml:space="preserve">положении,  Заемщик уплачивает штраф в размере ___%  от невозвращенной
</w:t>
      </w:r>
    </w:p>
    <w:p>
      <w:r>
        <w:t xml:space="preserve">суммы  займа  за каждый день просрочки (сумма штрафных процентов может
</w:t>
      </w:r>
    </w:p>
    <w:p>
      <w:r>
        <w:t xml:space="preserve">быть  установлена  в  другом  размере  на  основании  соответствующего
</w:t>
      </w:r>
    </w:p>
    <w:p>
      <w:r>
        <w:t xml:space="preserve">решения  Совета  директоров).  При  этом,  если  выдача займа Общество
</w:t>
      </w:r>
    </w:p>
    <w:p>
      <w:r>
        <w:t xml:space="preserve">вправе  удовлетворить  свои  требования  в  полном  объеме   за   счет
</w:t>
      </w:r>
    </w:p>
    <w:p>
      <w:r>
        <w:t xml:space="preserve">имущества, служащего обеспечением обязательств Заемщика в соответствие
</w:t>
      </w:r>
    </w:p>
    <w:p>
      <w:r>
        <w:t xml:space="preserve">с законодательством РФ.
</w:t>
      </w:r>
    </w:p>
    <w:p>
      <w:r>
        <w:t xml:space="preserve">6.5. В  случае  выдачи  займа  под  залог   имущества   Заемщика,
</w:t>
      </w:r>
    </w:p>
    <w:p>
      <w:r>
        <w:t xml:space="preserve">Займодавец   вправе   без  дополнительного  согласования  с  Заемщиком
</w:t>
      </w:r>
    </w:p>
    <w:p>
      <w:r>
        <w:t xml:space="preserve">обратить взыскание на предмет залога в случае просрочки возврата суммы
</w:t>
      </w:r>
    </w:p>
    <w:p>
      <w:r>
        <w:t xml:space="preserve">займа  или его части в срок,  обусловленный условиями договора займа и
</w:t>
      </w:r>
    </w:p>
    <w:p>
      <w:r>
        <w:t xml:space="preserve">личным обязательством Заемщика.
</w:t>
      </w:r>
    </w:p>
    <w:p>
      <w:r>
        <w:t xml:space="preserve">6.6. Заемщик обязан вернуть Сумму займа,  при условии расторжения
</w:t>
      </w:r>
    </w:p>
    <w:p>
      <w:r>
        <w:t xml:space="preserve">трудового договора с Обществом по следующим основаниям:
</w:t>
      </w:r>
    </w:p>
    <w:p>
      <w:r>
        <w:t xml:space="preserve">по инициативе работника;
</w:t>
      </w:r>
    </w:p>
    <w:p>
      <w:r>
        <w:t xml:space="preserve">в случае    систематического    неисполнения    работником    без
</w:t>
      </w:r>
    </w:p>
    <w:p>
      <w:r>
        <w:t xml:space="preserve">уважительных  причин  обязанностей,  возложенных  на   него   трудовым
</w:t>
      </w:r>
    </w:p>
    <w:p>
      <w:r>
        <w:t xml:space="preserve">договором  или  правилами  внутреннего  трудового распорядка общества,
</w:t>
      </w:r>
    </w:p>
    <w:p>
      <w:r>
        <w:t xml:space="preserve">если к работнику  ранее  применялись  меры  дисциплинарного  и  общего
</w:t>
      </w:r>
    </w:p>
    <w:p>
      <w:r>
        <w:t xml:space="preserve">воздействия;
</w:t>
      </w:r>
    </w:p>
    <w:p>
      <w:r>
        <w:t xml:space="preserve">прогул (в том числе отсутствия  на  работе  более  трех  часов  в
</w:t>
      </w:r>
    </w:p>
    <w:p>
      <w:r>
        <w:t xml:space="preserve">течении рабочего дня) без уважительных причин;
</w:t>
      </w:r>
    </w:p>
    <w:p>
      <w:r>
        <w:t xml:space="preserve">появление на  работе   в   нетрезвом   состоянии,   в   состоянии
</w:t>
      </w:r>
    </w:p>
    <w:p>
      <w:r>
        <w:t xml:space="preserve">наркотического или токсического опьянения;
</w:t>
      </w:r>
    </w:p>
    <w:p>
      <w:r>
        <w:t xml:space="preserve">совершения по  месту  работы  хищения  (в  том   числе   мелкого)
</w:t>
      </w:r>
    </w:p>
    <w:p>
      <w:r>
        <w:t xml:space="preserve">государственного    или    общественного   имущества,   установленного
</w:t>
      </w:r>
    </w:p>
    <w:p>
      <w:r>
        <w:t xml:space="preserve">вступившим в законную силу приговором суда или постановлением  органа,
</w:t>
      </w:r>
    </w:p>
    <w:p>
      <w:r>
        <w:t xml:space="preserve">в  компетенцию  которого  входит наложение административного взыскания
</w:t>
      </w:r>
    </w:p>
    <w:p>
      <w:r>
        <w:t xml:space="preserve">или применение мер общественного воздействия;
</w:t>
      </w:r>
    </w:p>
    <w:p>
      <w:r>
        <w:t xml:space="preserve">отказ работника  от  продолжения  работы  в  связи  с изменениями
</w:t>
      </w:r>
    </w:p>
    <w:p>
      <w:r>
        <w:t xml:space="preserve">существенных условий труда;
</w:t>
      </w:r>
    </w:p>
    <w:p>
      <w:r>
        <w:t xml:space="preserve">вступление в  законную  силу  приговора  суда,  которым  работник
</w:t>
      </w:r>
    </w:p>
    <w:p>
      <w:r>
        <w:t xml:space="preserve">осужден;
</w:t>
      </w:r>
    </w:p>
    <w:p>
      <w:r>
        <w:t xml:space="preserve">однократное грубое  нарушение трудовых обязанностей руководителем
</w:t>
      </w:r>
    </w:p>
    <w:p>
      <w:r>
        <w:t xml:space="preserve">Общества,   учреждения,   организации   (филиала,   представительства,
</w:t>
      </w:r>
    </w:p>
    <w:p>
      <w:r>
        <w:t xml:space="preserve">отделения и другого обособленного подразделения) и его заместителями;
</w:t>
      </w:r>
    </w:p>
    <w:p>
      <w:r>
        <w:t xml:space="preserve">совершение виновных    действий    работником,    непосредственно
</w:t>
      </w:r>
    </w:p>
    <w:p>
      <w:r>
        <w:t xml:space="preserve">обслуживающим  денежные или товарные ценности,  если эти действия дают
</w:t>
      </w:r>
    </w:p>
    <w:p>
      <w:r>
        <w:t xml:space="preserve">основание для утраты доверия к нему со стороны администрации.
</w:t>
      </w:r>
    </w:p>
    <w:p>
      <w:r>
        <w:t xml:space="preserve">6.7. Заем  должен  быть  погашен в течение _______________ дней с
</w:t>
      </w:r>
    </w:p>
    <w:p>
      <w:r>
        <w:t xml:space="preserve">момента расторжения трудового договора работника с ЗАО _______________
</w:t>
      </w:r>
    </w:p>
    <w:p>
      <w:r>
        <w:t xml:space="preserve">по основаниям перечисленным в п. 6.6 настоящего положения.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6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6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2023-10-10T09:38:42.356Z</dcterms:created>
  <dcterms:modified xsi:type="dcterms:W3CDTF">2023-10-10T09:38:42.356Z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